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657" w:rsidRDefault="00984657" w:rsidP="00984657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84657" w:rsidRDefault="00984657" w:rsidP="00561D04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07F">
        <w:rPr>
          <w:rFonts w:ascii="Times New Roman" w:hAnsi="Times New Roman" w:cs="Times New Roman"/>
          <w:b/>
          <w:sz w:val="28"/>
          <w:szCs w:val="28"/>
        </w:rPr>
        <w:t>Сведения о хронологии рассмотрения и утверждения проекта закона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города Москвы «Об </w:t>
      </w:r>
      <w:r w:rsidRPr="005A307F">
        <w:rPr>
          <w:rFonts w:ascii="Times New Roman" w:hAnsi="Times New Roman" w:cs="Times New Roman"/>
          <w:b/>
          <w:sz w:val="28"/>
          <w:szCs w:val="28"/>
        </w:rPr>
        <w:t xml:space="preserve">исполнении бюджета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города Москвы </w:t>
      </w:r>
      <w:r w:rsidR="0081590A">
        <w:rPr>
          <w:rFonts w:ascii="Times New Roman" w:hAnsi="Times New Roman" w:cs="Times New Roman"/>
          <w:b/>
          <w:sz w:val="28"/>
          <w:szCs w:val="28"/>
        </w:rPr>
        <w:t>за 202</w:t>
      </w:r>
      <w:r w:rsidR="009E3148">
        <w:rPr>
          <w:rFonts w:ascii="Times New Roman" w:hAnsi="Times New Roman" w:cs="Times New Roman"/>
          <w:b/>
          <w:sz w:val="28"/>
          <w:szCs w:val="28"/>
        </w:rPr>
        <w:t>3</w:t>
      </w:r>
      <w:r w:rsidRPr="005A307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84657" w:rsidRPr="005A307F" w:rsidRDefault="00984657" w:rsidP="0098465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7655"/>
        <w:gridCol w:w="1984"/>
      </w:tblGrid>
      <w:tr w:rsidR="00984657" w:rsidTr="00887293">
        <w:trPr>
          <w:trHeight w:val="505"/>
        </w:trPr>
        <w:tc>
          <w:tcPr>
            <w:tcW w:w="7655" w:type="dxa"/>
            <w:vAlign w:val="center"/>
          </w:tcPr>
          <w:p w:rsidR="00984657" w:rsidRPr="00E70AA0" w:rsidRDefault="00984657" w:rsidP="00E373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A0">
              <w:rPr>
                <w:rFonts w:ascii="Times New Roman" w:hAnsi="Times New Roman" w:cs="Times New Roman"/>
                <w:b/>
                <w:sz w:val="28"/>
                <w:szCs w:val="28"/>
              </w:rPr>
              <w:t>Событие</w:t>
            </w:r>
          </w:p>
        </w:tc>
        <w:tc>
          <w:tcPr>
            <w:tcW w:w="1984" w:type="dxa"/>
            <w:vAlign w:val="center"/>
          </w:tcPr>
          <w:p w:rsidR="00984657" w:rsidRPr="00E70AA0" w:rsidRDefault="00984657" w:rsidP="00E373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A0">
              <w:rPr>
                <w:rFonts w:ascii="Times New Roman" w:hAnsi="Times New Roman" w:cs="Times New Roman"/>
                <w:b/>
                <w:sz w:val="28"/>
                <w:szCs w:val="28"/>
              </w:rPr>
              <w:t>Фактическая дата</w:t>
            </w:r>
          </w:p>
        </w:tc>
      </w:tr>
      <w:tr w:rsidR="00984657" w:rsidTr="00887293">
        <w:tc>
          <w:tcPr>
            <w:tcW w:w="7655" w:type="dxa"/>
            <w:vAlign w:val="center"/>
          </w:tcPr>
          <w:p w:rsidR="00984657" w:rsidRPr="00843CA2" w:rsidRDefault="00EF2B66" w:rsidP="009E31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304">
              <w:rPr>
                <w:rFonts w:ascii="Times New Roman" w:hAnsi="Times New Roman" w:cs="Times New Roman"/>
                <w:b/>
                <w:sz w:val="28"/>
                <w:szCs w:val="28"/>
              </w:rPr>
              <w:t>Внесение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проекта закона города Москвы «Об исполнен</w:t>
            </w:r>
            <w:r w:rsidR="0081590A">
              <w:rPr>
                <w:rFonts w:ascii="Times New Roman" w:hAnsi="Times New Roman" w:cs="Times New Roman"/>
                <w:sz w:val="28"/>
                <w:szCs w:val="28"/>
              </w:rPr>
              <w:t>ии бюджета города Москвы за 202</w:t>
            </w:r>
            <w:r w:rsidR="009E31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год» </w:t>
            </w:r>
            <w:r w:rsidRPr="006C636C">
              <w:rPr>
                <w:rFonts w:ascii="Times New Roman" w:hAnsi="Times New Roman" w:cs="Times New Roman"/>
                <w:sz w:val="28"/>
                <w:szCs w:val="28"/>
              </w:rPr>
              <w:t>в Московскую городскую Думу</w:t>
            </w:r>
          </w:p>
        </w:tc>
        <w:tc>
          <w:tcPr>
            <w:tcW w:w="1984" w:type="dxa"/>
            <w:vAlign w:val="center"/>
          </w:tcPr>
          <w:p w:rsidR="00984657" w:rsidRPr="009E3148" w:rsidRDefault="001479CC" w:rsidP="00F413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98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EF2B66" w:rsidRPr="00CB0989">
              <w:rPr>
                <w:rFonts w:ascii="Times New Roman" w:hAnsi="Times New Roman" w:cs="Times New Roman"/>
                <w:sz w:val="28"/>
                <w:szCs w:val="28"/>
              </w:rPr>
              <w:t>.05.202</w:t>
            </w:r>
            <w:r w:rsidR="009E31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960E27" w:rsidRDefault="00960E27"/>
    <w:sectPr w:rsidR="00960E27" w:rsidSect="00DD7A36">
      <w:footerReference w:type="default" r:id="rId6"/>
      <w:headerReference w:type="first" r:id="rId7"/>
      <w:footerReference w:type="firs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A64" w:rsidRDefault="00624A64">
      <w:pPr>
        <w:spacing w:after="0" w:line="240" w:lineRule="auto"/>
      </w:pPr>
      <w:r>
        <w:separator/>
      </w:r>
    </w:p>
  </w:endnote>
  <w:endnote w:type="continuationSeparator" w:id="0">
    <w:p w:rsidR="00624A64" w:rsidRDefault="00624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66E" w:rsidRDefault="009E3148">
    <w:pPr>
      <w:pStyle w:val="a6"/>
      <w:jc w:val="right"/>
    </w:pPr>
  </w:p>
  <w:p w:rsidR="00D22D81" w:rsidRPr="00D22D81" w:rsidRDefault="009E3148" w:rsidP="00D22D81">
    <w:pPr>
      <w:spacing w:after="0" w:line="22" w:lineRule="atLeast"/>
      <w:jc w:val="both"/>
      <w:rPr>
        <w:rFonts w:ascii="Times New Roman" w:hAnsi="Times New Roman" w:cs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1A5" w:rsidRDefault="009E3148">
    <w:pPr>
      <w:pStyle w:val="a6"/>
      <w:jc w:val="right"/>
    </w:pPr>
  </w:p>
  <w:p w:rsidR="00E061A5" w:rsidRDefault="009E314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A64" w:rsidRDefault="00624A64">
      <w:pPr>
        <w:spacing w:after="0" w:line="240" w:lineRule="auto"/>
      </w:pPr>
      <w:r>
        <w:separator/>
      </w:r>
    </w:p>
  </w:footnote>
  <w:footnote w:type="continuationSeparator" w:id="0">
    <w:p w:rsidR="00624A64" w:rsidRDefault="00624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4CD" w:rsidRDefault="009E3148" w:rsidP="000034CD">
    <w:pPr>
      <w:pStyle w:val="a4"/>
      <w:ind w:left="-28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657"/>
    <w:rsid w:val="001479CC"/>
    <w:rsid w:val="002C3ACC"/>
    <w:rsid w:val="003B75C2"/>
    <w:rsid w:val="004545EC"/>
    <w:rsid w:val="0048275D"/>
    <w:rsid w:val="00561D04"/>
    <w:rsid w:val="00582F9F"/>
    <w:rsid w:val="005F6A31"/>
    <w:rsid w:val="00624A64"/>
    <w:rsid w:val="007C35A9"/>
    <w:rsid w:val="0081590A"/>
    <w:rsid w:val="008332EA"/>
    <w:rsid w:val="00887293"/>
    <w:rsid w:val="00893CCC"/>
    <w:rsid w:val="008D36AB"/>
    <w:rsid w:val="00925341"/>
    <w:rsid w:val="00960E27"/>
    <w:rsid w:val="00984657"/>
    <w:rsid w:val="009A5C06"/>
    <w:rsid w:val="009E3148"/>
    <w:rsid w:val="00A560E8"/>
    <w:rsid w:val="00AD24C4"/>
    <w:rsid w:val="00BB661E"/>
    <w:rsid w:val="00CB0989"/>
    <w:rsid w:val="00CB1175"/>
    <w:rsid w:val="00EF2B66"/>
    <w:rsid w:val="00F2561B"/>
    <w:rsid w:val="00F32D54"/>
    <w:rsid w:val="00F4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BB34F"/>
  <w15:chartTrackingRefBased/>
  <w15:docId w15:val="{A40F63AC-061F-4C9E-886C-ABC94B28C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65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4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4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4657"/>
  </w:style>
  <w:style w:type="paragraph" w:styleId="a6">
    <w:name w:val="footer"/>
    <w:basedOn w:val="a"/>
    <w:link w:val="a7"/>
    <w:uiPriority w:val="99"/>
    <w:unhideWhenUsed/>
    <w:rsid w:val="00984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4657"/>
  </w:style>
  <w:style w:type="paragraph" w:styleId="a8">
    <w:name w:val="List Paragraph"/>
    <w:basedOn w:val="a"/>
    <w:uiPriority w:val="34"/>
    <w:qFormat/>
    <w:rsid w:val="00984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2022-05-30T14:11:00Z</dcterms:created>
  <dcterms:modified xsi:type="dcterms:W3CDTF">2024-05-23T13:24:00Z</dcterms:modified>
</cp:coreProperties>
</file>